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263"/>
        <w:gridCol w:w="5590"/>
      </w:tblGrid>
      <w:tr w:rsidR="00656909" w:rsidRPr="0047323F" w:rsidTr="00EA6720">
        <w:tc>
          <w:tcPr>
            <w:tcW w:w="4428" w:type="dxa"/>
          </w:tcPr>
          <w:p w:rsidR="00656909" w:rsidRPr="0047323F" w:rsidRDefault="00656909" w:rsidP="00EA67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26" w:type="dxa"/>
          </w:tcPr>
          <w:tbl>
            <w:tblPr>
              <w:tblW w:w="4500" w:type="dxa"/>
              <w:tblInd w:w="874" w:type="dxa"/>
              <w:tblLook w:val="01E0" w:firstRow="1" w:lastRow="1" w:firstColumn="1" w:lastColumn="1" w:noHBand="0" w:noVBand="0"/>
            </w:tblPr>
            <w:tblGrid>
              <w:gridCol w:w="4500"/>
            </w:tblGrid>
            <w:tr w:rsidR="00656909" w:rsidRPr="0047323F" w:rsidTr="00EA6720">
              <w:tc>
                <w:tcPr>
                  <w:tcW w:w="4500" w:type="dxa"/>
                </w:tcPr>
                <w:p w:rsidR="00656909" w:rsidRPr="0047323F" w:rsidRDefault="00656909" w:rsidP="00A86D71">
                  <w:pPr>
                    <w:jc w:val="both"/>
                    <w:rPr>
                      <w:sz w:val="28"/>
                      <w:szCs w:val="28"/>
                    </w:rPr>
                  </w:pPr>
                  <w:r w:rsidRPr="0047323F">
                    <w:rPr>
                      <w:sz w:val="28"/>
                      <w:szCs w:val="28"/>
                    </w:rPr>
                    <w:t>УТВЕРЖДЕНЫ</w:t>
                  </w:r>
                </w:p>
                <w:p w:rsidR="00656909" w:rsidRPr="0047323F" w:rsidRDefault="00656909" w:rsidP="00A86D71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656909" w:rsidRPr="0047323F" w:rsidRDefault="00656909" w:rsidP="00A86D71">
                  <w:pPr>
                    <w:jc w:val="both"/>
                    <w:rPr>
                      <w:sz w:val="28"/>
                      <w:szCs w:val="28"/>
                    </w:rPr>
                  </w:pPr>
                  <w:r w:rsidRPr="0047323F">
                    <w:rPr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656909" w:rsidRPr="0047323F" w:rsidRDefault="00656909" w:rsidP="00A86D71">
                  <w:pPr>
                    <w:jc w:val="both"/>
                    <w:rPr>
                      <w:sz w:val="28"/>
                      <w:szCs w:val="28"/>
                    </w:rPr>
                  </w:pPr>
                  <w:r w:rsidRPr="0047323F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656909" w:rsidRPr="0047323F" w:rsidRDefault="00656909" w:rsidP="00A86D71">
                  <w:pPr>
                    <w:jc w:val="both"/>
                    <w:rPr>
                      <w:sz w:val="28"/>
                      <w:szCs w:val="28"/>
                    </w:rPr>
                  </w:pPr>
                  <w:r w:rsidRPr="0047323F">
                    <w:rPr>
                      <w:sz w:val="28"/>
                      <w:szCs w:val="28"/>
                    </w:rPr>
                    <w:t>Абинский район</w:t>
                  </w:r>
                </w:p>
                <w:p w:rsidR="00656909" w:rsidRPr="0047323F" w:rsidRDefault="00656909" w:rsidP="00A86D71">
                  <w:pPr>
                    <w:jc w:val="both"/>
                    <w:rPr>
                      <w:sz w:val="28"/>
                      <w:szCs w:val="28"/>
                    </w:rPr>
                  </w:pPr>
                  <w:r w:rsidRPr="0047323F">
                    <w:rPr>
                      <w:sz w:val="28"/>
                      <w:szCs w:val="28"/>
                    </w:rPr>
                    <w:t xml:space="preserve">от </w:t>
                  </w:r>
                  <w:r w:rsidR="0072319A">
                    <w:rPr>
                      <w:sz w:val="28"/>
                      <w:szCs w:val="28"/>
                    </w:rPr>
                    <w:t>__________________</w:t>
                  </w:r>
                  <w:r w:rsidRPr="0047323F">
                    <w:rPr>
                      <w:sz w:val="28"/>
                      <w:szCs w:val="28"/>
                    </w:rPr>
                    <w:t xml:space="preserve"> №_</w:t>
                  </w:r>
                  <w:r w:rsidR="0072319A">
                    <w:rPr>
                      <w:sz w:val="28"/>
                      <w:szCs w:val="28"/>
                    </w:rPr>
                    <w:t>___</w:t>
                  </w:r>
                  <w:r w:rsidRPr="0047323F">
                    <w:rPr>
                      <w:sz w:val="28"/>
                      <w:szCs w:val="28"/>
                    </w:rPr>
                    <w:t>_</w:t>
                  </w:r>
                  <w:r w:rsidR="0072319A">
                    <w:rPr>
                      <w:sz w:val="28"/>
                      <w:szCs w:val="28"/>
                    </w:rPr>
                    <w:t>__</w:t>
                  </w:r>
                </w:p>
              </w:tc>
            </w:tr>
          </w:tbl>
          <w:p w:rsidR="00656909" w:rsidRPr="0047323F" w:rsidRDefault="00656909" w:rsidP="00EA67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656909" w:rsidRPr="0047323F" w:rsidRDefault="00656909" w:rsidP="00656909">
      <w:pPr>
        <w:jc w:val="both"/>
        <w:rPr>
          <w:sz w:val="28"/>
          <w:szCs w:val="28"/>
        </w:rPr>
      </w:pPr>
    </w:p>
    <w:p w:rsidR="00656909" w:rsidRPr="0047323F" w:rsidRDefault="00656909" w:rsidP="00656909">
      <w:pPr>
        <w:jc w:val="center"/>
        <w:rPr>
          <w:sz w:val="28"/>
          <w:szCs w:val="28"/>
        </w:rPr>
      </w:pPr>
      <w:bookmarkStart w:id="0" w:name="_GoBack"/>
      <w:bookmarkEnd w:id="0"/>
    </w:p>
    <w:p w:rsidR="00656909" w:rsidRPr="0047323F" w:rsidRDefault="00656909" w:rsidP="00656909">
      <w:pPr>
        <w:jc w:val="center"/>
        <w:rPr>
          <w:sz w:val="28"/>
          <w:szCs w:val="28"/>
        </w:rPr>
      </w:pPr>
      <w:r w:rsidRPr="0047323F">
        <w:rPr>
          <w:sz w:val="28"/>
          <w:szCs w:val="28"/>
        </w:rPr>
        <w:t>Правила</w:t>
      </w:r>
    </w:p>
    <w:p w:rsidR="00656909" w:rsidRPr="0047323F" w:rsidRDefault="00656909" w:rsidP="00656909">
      <w:pPr>
        <w:jc w:val="center"/>
        <w:rPr>
          <w:sz w:val="28"/>
          <w:szCs w:val="28"/>
        </w:rPr>
      </w:pPr>
      <w:r w:rsidRPr="0047323F">
        <w:rPr>
          <w:sz w:val="28"/>
          <w:szCs w:val="28"/>
        </w:rPr>
        <w:t xml:space="preserve">определения требований к закупаемым отдельным видам товаров, работ, </w:t>
      </w:r>
    </w:p>
    <w:p w:rsidR="00656909" w:rsidRPr="0047323F" w:rsidRDefault="00656909" w:rsidP="00656909">
      <w:pPr>
        <w:jc w:val="center"/>
        <w:rPr>
          <w:sz w:val="28"/>
          <w:szCs w:val="28"/>
        </w:rPr>
      </w:pPr>
      <w:r w:rsidRPr="0047323F">
        <w:rPr>
          <w:sz w:val="28"/>
          <w:szCs w:val="28"/>
        </w:rPr>
        <w:t>услуг (в том числе предельных цен товаров, работ, услуг) для обеспечения муниципальных нужд муниципального образования Абинский район</w:t>
      </w:r>
    </w:p>
    <w:p w:rsidR="00FB14B9" w:rsidRPr="0047323F" w:rsidRDefault="00FB14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</w:p>
    <w:p w:rsidR="00BC4E9E" w:rsidRPr="0047323F" w:rsidRDefault="00BC4E9E" w:rsidP="00BC4E9E">
      <w:pPr>
        <w:numPr>
          <w:ilvl w:val="0"/>
          <w:numId w:val="1"/>
        </w:numPr>
        <w:ind w:left="0" w:firstLine="698"/>
        <w:jc w:val="both"/>
        <w:rPr>
          <w:bCs/>
          <w:sz w:val="28"/>
          <w:szCs w:val="28"/>
        </w:rPr>
      </w:pPr>
      <w:r w:rsidRPr="0047323F">
        <w:rPr>
          <w:sz w:val="28"/>
          <w:szCs w:val="28"/>
        </w:rPr>
        <w:t xml:space="preserve">Правила определения требований к закупаемым отдельным видам товаров, работ, услуг (в том числе предельных цен товаров, работ, услуг) (далее – Правила) устанавливают порядок определения требований к закупаемым отдельным видам товаров, работ, услуг (в том числе предельных цен  товаров, работ, услуг) для обеспечения муниципальных нужд </w:t>
      </w:r>
      <w:r w:rsidRPr="0047323F">
        <w:rPr>
          <w:bCs/>
          <w:sz w:val="28"/>
          <w:szCs w:val="28"/>
        </w:rPr>
        <w:t>муниципального образования Абинский район.</w:t>
      </w:r>
    </w:p>
    <w:p w:rsidR="00BC4E9E" w:rsidRPr="0047323F" w:rsidRDefault="00BC4E9E" w:rsidP="00BC4E9E">
      <w:pPr>
        <w:pStyle w:val="ConsPlusNormal"/>
        <w:ind w:firstLine="709"/>
        <w:jc w:val="both"/>
        <w:rPr>
          <w:bCs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7" w:history="1">
        <w:r w:rsidRPr="0047323F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BC4E9E" w:rsidRPr="0047323F" w:rsidRDefault="00BC4E9E" w:rsidP="00BC4E9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7323F">
        <w:rPr>
          <w:sz w:val="28"/>
          <w:szCs w:val="28"/>
        </w:rPr>
        <w:t>Отраслевые (функциональные) органы администрации муниципального образования Абинский район</w:t>
      </w:r>
      <w:r w:rsidR="0072319A">
        <w:rPr>
          <w:sz w:val="28"/>
          <w:szCs w:val="28"/>
        </w:rPr>
        <w:t>, являющиеся юридическими лицами,</w:t>
      </w:r>
      <w:r w:rsidR="00C635B5" w:rsidRPr="0047323F">
        <w:rPr>
          <w:sz w:val="28"/>
          <w:szCs w:val="28"/>
        </w:rPr>
        <w:t xml:space="preserve"> (далее - отраслевые (функциональные) органы) </w:t>
      </w:r>
      <w:r w:rsidRPr="0047323F">
        <w:rPr>
          <w:sz w:val="28"/>
          <w:szCs w:val="28"/>
        </w:rPr>
        <w:t>утверждают определенные в соответствии с настоящими Правилами требования к закупаемым ими и подведомственными им муниципальными казенными и бюджетными учреждениями муниципального образования Абинский район (далее – казенные учреждения, бюджетные учреждения соответственно) отдельным видам товаров, работ, услуг (в том числе предельные цены товаров, работ, услуг), включающие перечень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влияющие на цену отдельных видов товаров, работ, услуг (далее – ведомственный перечень).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Ведомственный </w:t>
      </w:r>
      <w:hyperlink w:anchor="P96" w:history="1">
        <w:r w:rsidRPr="0047323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составляется по форме согласно приложению </w:t>
      </w:r>
      <w:r w:rsidR="00C635B5" w:rsidRPr="0047323F">
        <w:rPr>
          <w:rFonts w:ascii="Times New Roman" w:hAnsi="Times New Roman" w:cs="Times New Roman"/>
          <w:sz w:val="28"/>
          <w:szCs w:val="28"/>
        </w:rPr>
        <w:t>№</w:t>
      </w:r>
      <w:r w:rsidRPr="0047323F">
        <w:rPr>
          <w:rFonts w:ascii="Times New Roman" w:hAnsi="Times New Roman" w:cs="Times New Roman"/>
          <w:sz w:val="28"/>
          <w:szCs w:val="28"/>
        </w:rPr>
        <w:t xml:space="preserve"> 1 к настоящим Правилам на основании обязательного </w:t>
      </w:r>
      <w:hyperlink w:anchor="P192" w:history="1">
        <w:r w:rsidRPr="0047323F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</w:t>
      </w:r>
      <w:r w:rsidR="00C635B5" w:rsidRPr="0047323F">
        <w:rPr>
          <w:rFonts w:ascii="Times New Roman" w:hAnsi="Times New Roman" w:cs="Times New Roman"/>
          <w:sz w:val="28"/>
          <w:szCs w:val="28"/>
        </w:rPr>
        <w:t>№</w:t>
      </w:r>
      <w:r w:rsidRPr="0047323F">
        <w:rPr>
          <w:rFonts w:ascii="Times New Roman" w:hAnsi="Times New Roman" w:cs="Times New Roman"/>
          <w:sz w:val="28"/>
          <w:szCs w:val="28"/>
        </w:rPr>
        <w:t xml:space="preserve"> 2 к настоящим Правилам (далее - обязательный перечень).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</w:t>
      </w:r>
      <w:r w:rsidRPr="0047323F">
        <w:rPr>
          <w:rFonts w:ascii="Times New Roman" w:hAnsi="Times New Roman" w:cs="Times New Roman"/>
          <w:sz w:val="28"/>
          <w:szCs w:val="28"/>
        </w:rPr>
        <w:lastRenderedPageBreak/>
        <w:t>свойства и характеристики не определены в обязательном перечне.</w:t>
      </w:r>
    </w:p>
    <w:p w:rsidR="00FB14B9" w:rsidRPr="0047323F" w:rsidRDefault="00C635B5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Отраслевые (функциональные) органы </w:t>
      </w:r>
      <w:r w:rsidR="00FB14B9" w:rsidRPr="0047323F">
        <w:rPr>
          <w:rFonts w:ascii="Times New Roman" w:hAnsi="Times New Roman" w:cs="Times New Roman"/>
          <w:sz w:val="28"/>
          <w:szCs w:val="28"/>
        </w:rPr>
        <w:t>в ведомственном перечне определяют значения характеристик (свойств) отдельных видов товаров, работ, услуг (в том числе предельных цен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47323F">
        <w:rPr>
          <w:rFonts w:ascii="Times New Roman" w:hAnsi="Times New Roman" w:cs="Times New Roman"/>
          <w:sz w:val="28"/>
          <w:szCs w:val="28"/>
        </w:rPr>
        <w:t xml:space="preserve">3. </w:t>
      </w:r>
      <w:r w:rsidR="0052297C" w:rsidRPr="0047323F">
        <w:rPr>
          <w:rFonts w:ascii="Times New Roman" w:hAnsi="Times New Roman" w:cs="Times New Roman"/>
          <w:sz w:val="28"/>
          <w:szCs w:val="28"/>
        </w:rPr>
        <w:t xml:space="preserve"> </w:t>
      </w:r>
      <w:r w:rsidRPr="0047323F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1) доля расходов </w:t>
      </w:r>
      <w:r w:rsidR="0052297C" w:rsidRPr="0047323F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47323F">
        <w:rPr>
          <w:rFonts w:ascii="Times New Roman" w:hAnsi="Times New Roman" w:cs="Times New Roman"/>
          <w:sz w:val="28"/>
          <w:szCs w:val="28"/>
        </w:rPr>
        <w:t xml:space="preserve"> и подведомственных им казенных и бюджетных учреждений на приобретение отдельного вида товаров, работ, услуг для обеспечения </w:t>
      </w:r>
      <w:r w:rsidR="00651CF7" w:rsidRPr="0047323F">
        <w:rPr>
          <w:rFonts w:ascii="Times New Roman" w:hAnsi="Times New Roman" w:cs="Times New Roman"/>
          <w:sz w:val="28"/>
          <w:szCs w:val="28"/>
        </w:rPr>
        <w:t>муниципальных</w:t>
      </w:r>
      <w:r w:rsidRPr="0047323F">
        <w:rPr>
          <w:rFonts w:ascii="Times New Roman" w:hAnsi="Times New Roman" w:cs="Times New Roman"/>
          <w:sz w:val="28"/>
          <w:szCs w:val="28"/>
        </w:rPr>
        <w:t xml:space="preserve"> нужд за отчетный финансовый год в общем объеме расходов эт</w:t>
      </w:r>
      <w:r w:rsidR="00651CF7" w:rsidRPr="0047323F">
        <w:rPr>
          <w:rFonts w:ascii="Times New Roman" w:hAnsi="Times New Roman" w:cs="Times New Roman"/>
          <w:sz w:val="28"/>
          <w:szCs w:val="28"/>
        </w:rPr>
        <w:t>их</w:t>
      </w:r>
      <w:r w:rsidRPr="0047323F">
        <w:rPr>
          <w:rFonts w:ascii="Times New Roman" w:hAnsi="Times New Roman" w:cs="Times New Roman"/>
          <w:sz w:val="28"/>
          <w:szCs w:val="28"/>
        </w:rPr>
        <w:t xml:space="preserve"> </w:t>
      </w:r>
      <w:r w:rsidR="00651CF7" w:rsidRPr="0047323F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47323F">
        <w:rPr>
          <w:rFonts w:ascii="Times New Roman" w:hAnsi="Times New Roman" w:cs="Times New Roman"/>
          <w:sz w:val="28"/>
          <w:szCs w:val="28"/>
        </w:rPr>
        <w:t xml:space="preserve"> и подведомственных им казенных и бюджетных учреждений на приобретение товаров, работ, услуг за отчетный финансовый год;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2) </w:t>
      </w:r>
      <w:r w:rsidR="00651CF7" w:rsidRPr="0047323F">
        <w:rPr>
          <w:rFonts w:ascii="Times New Roman" w:hAnsi="Times New Roman" w:cs="Times New Roman"/>
          <w:sz w:val="28"/>
          <w:szCs w:val="28"/>
        </w:rPr>
        <w:t xml:space="preserve"> </w:t>
      </w:r>
      <w:r w:rsidRPr="0047323F">
        <w:rPr>
          <w:rFonts w:ascii="Times New Roman" w:hAnsi="Times New Roman" w:cs="Times New Roman"/>
          <w:sz w:val="28"/>
          <w:szCs w:val="28"/>
        </w:rPr>
        <w:t xml:space="preserve">доля контрактов </w:t>
      </w:r>
      <w:r w:rsidR="00651CF7" w:rsidRPr="0047323F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органов </w:t>
      </w:r>
      <w:r w:rsidRPr="0047323F">
        <w:rPr>
          <w:rFonts w:ascii="Times New Roman" w:hAnsi="Times New Roman" w:cs="Times New Roman"/>
          <w:sz w:val="28"/>
          <w:szCs w:val="28"/>
        </w:rPr>
        <w:t>и подведомственных им казенных и бюджетных учреждений на приобретение отдельного вида товаров, работ, услуг для обеспечения государственных нужд, заключенных в отчетном финансовом году, в общем количестве контрактов эт</w:t>
      </w:r>
      <w:r w:rsidR="00651CF7" w:rsidRPr="0047323F">
        <w:rPr>
          <w:rFonts w:ascii="Times New Roman" w:hAnsi="Times New Roman" w:cs="Times New Roman"/>
          <w:sz w:val="28"/>
          <w:szCs w:val="28"/>
        </w:rPr>
        <w:t>их  отраслевых (функциональных) органов</w:t>
      </w:r>
      <w:r w:rsidRPr="0047323F">
        <w:rPr>
          <w:rFonts w:ascii="Times New Roman" w:hAnsi="Times New Roman" w:cs="Times New Roman"/>
          <w:sz w:val="28"/>
          <w:szCs w:val="28"/>
        </w:rPr>
        <w:t xml:space="preserve"> и подведомственных им казенных и бюджетных учреждений на приобретение товаров, работ, услуг, заключенных в отчетном финансовом году.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4. </w:t>
      </w:r>
      <w:r w:rsidR="00651CF7" w:rsidRPr="0047323F">
        <w:rPr>
          <w:rFonts w:ascii="Times New Roman" w:hAnsi="Times New Roman" w:cs="Times New Roman"/>
          <w:sz w:val="28"/>
          <w:szCs w:val="28"/>
        </w:rPr>
        <w:t xml:space="preserve">Отраслевые (функциональные) органы </w:t>
      </w:r>
      <w:r w:rsidRPr="0047323F">
        <w:rPr>
          <w:rFonts w:ascii="Times New Roman" w:hAnsi="Times New Roman" w:cs="Times New Roman"/>
          <w:sz w:val="28"/>
          <w:szCs w:val="28"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w:anchor="P53" w:history="1">
        <w:r w:rsidRPr="0047323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настоящих Правил критерии исходя из определения их значений в процентном отношении к объему осуществляемых </w:t>
      </w:r>
      <w:r w:rsidR="00651CF7" w:rsidRPr="0047323F">
        <w:rPr>
          <w:rFonts w:ascii="Times New Roman" w:hAnsi="Times New Roman" w:cs="Times New Roman"/>
          <w:sz w:val="28"/>
          <w:szCs w:val="28"/>
        </w:rPr>
        <w:t xml:space="preserve">отраслевыми (функциональными) органами </w:t>
      </w:r>
      <w:r w:rsidRPr="0047323F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 закупок.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5. В целях формирования ведомственного перечня </w:t>
      </w:r>
      <w:r w:rsidR="00651CF7" w:rsidRPr="0047323F">
        <w:rPr>
          <w:rFonts w:ascii="Times New Roman" w:hAnsi="Times New Roman" w:cs="Times New Roman"/>
          <w:sz w:val="28"/>
          <w:szCs w:val="28"/>
        </w:rPr>
        <w:t xml:space="preserve">отраслевые (функциональные) органы  </w:t>
      </w:r>
      <w:r w:rsidRPr="0047323F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P53" w:history="1">
        <w:r w:rsidRPr="0047323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6. </w:t>
      </w:r>
      <w:r w:rsidR="00651CF7" w:rsidRPr="0047323F">
        <w:rPr>
          <w:rFonts w:ascii="Times New Roman" w:hAnsi="Times New Roman" w:cs="Times New Roman"/>
          <w:sz w:val="28"/>
          <w:szCs w:val="28"/>
        </w:rPr>
        <w:t xml:space="preserve">Отраслевые (функциональные) органы </w:t>
      </w:r>
      <w:r w:rsidRPr="0047323F"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 дополнительно: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1) отдельные виды товаров, работ, услуг, не указанные в обязательном перечне и не соответствующие критериям, указанным в </w:t>
      </w:r>
      <w:hyperlink w:anchor="P53" w:history="1">
        <w:r w:rsidRPr="0047323F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>2)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3)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P96" w:history="1">
        <w:r w:rsidRPr="0047323F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E128C2" w:rsidRPr="0047323F">
          <w:rPr>
            <w:rFonts w:ascii="Times New Roman" w:hAnsi="Times New Roman" w:cs="Times New Roman"/>
            <w:sz w:val="28"/>
            <w:szCs w:val="28"/>
          </w:rPr>
          <w:t>№</w:t>
        </w:r>
        <w:r w:rsidRPr="0047323F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1) с учетом категорий и (или) групп должностей работников </w:t>
      </w:r>
      <w:r w:rsidR="00E128C2" w:rsidRPr="0047323F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органов </w:t>
      </w:r>
      <w:r w:rsidRPr="0047323F">
        <w:rPr>
          <w:rFonts w:ascii="Times New Roman" w:hAnsi="Times New Roman" w:cs="Times New Roman"/>
          <w:sz w:val="28"/>
          <w:szCs w:val="28"/>
        </w:rPr>
        <w:t xml:space="preserve">и подведомственных им казенных и бюджетных учреждений, если затраты на их приобретение в соответствии с требованиями к определению нормативных затрат на обеспечение функций </w:t>
      </w:r>
      <w:r w:rsidR="00E128C2" w:rsidRPr="0047323F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47323F">
        <w:rPr>
          <w:rFonts w:ascii="Times New Roman" w:hAnsi="Times New Roman" w:cs="Times New Roman"/>
          <w:sz w:val="28"/>
          <w:szCs w:val="28"/>
        </w:rPr>
        <w:t xml:space="preserve">, в том числе подведомственных им казенных учреждений, в соответствии с порядком определения нормативных затрат на обеспечение функций </w:t>
      </w:r>
      <w:r w:rsidR="003112AF" w:rsidRPr="0047323F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органов </w:t>
      </w:r>
      <w:r w:rsidRPr="0047323F">
        <w:rPr>
          <w:rFonts w:ascii="Times New Roman" w:hAnsi="Times New Roman" w:cs="Times New Roman"/>
          <w:sz w:val="28"/>
          <w:szCs w:val="28"/>
        </w:rPr>
        <w:t xml:space="preserve">(включая подведомственные казенные учреждения), утвержденным отдельным нормативным правовым актом </w:t>
      </w:r>
      <w:r w:rsidR="003112AF" w:rsidRPr="0047323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 w:rsidRPr="0047323F">
        <w:rPr>
          <w:rFonts w:ascii="Times New Roman" w:hAnsi="Times New Roman" w:cs="Times New Roman"/>
          <w:sz w:val="28"/>
          <w:szCs w:val="28"/>
        </w:rPr>
        <w:t xml:space="preserve"> (далее - требования к определению нормативных затрат), определяются с учетом категорий и (или) групп должностей работников;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2)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 w:rsidR="003112AF" w:rsidRPr="0047323F">
        <w:rPr>
          <w:rFonts w:ascii="Times New Roman" w:hAnsi="Times New Roman" w:cs="Times New Roman"/>
          <w:sz w:val="28"/>
          <w:szCs w:val="28"/>
        </w:rPr>
        <w:t>отраслевым (функциональным) органом</w:t>
      </w:r>
      <w:r w:rsidRPr="0047323F">
        <w:rPr>
          <w:rFonts w:ascii="Times New Roman" w:hAnsi="Times New Roman" w:cs="Times New Roman"/>
          <w:sz w:val="28"/>
          <w:szCs w:val="28"/>
        </w:rPr>
        <w:t>.</w:t>
      </w:r>
    </w:p>
    <w:p w:rsidR="00FB14B9" w:rsidRPr="0047323F" w:rsidRDefault="00FB14B9" w:rsidP="006569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8" w:history="1">
        <w:r w:rsidRPr="0047323F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47323F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FB14B9" w:rsidRDefault="00FB14B9" w:rsidP="009447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3F">
        <w:rPr>
          <w:rFonts w:ascii="Times New Roman" w:hAnsi="Times New Roman" w:cs="Times New Roman"/>
          <w:sz w:val="28"/>
          <w:szCs w:val="28"/>
        </w:rPr>
        <w:t xml:space="preserve">9. Предельные цены товаров, работ, услуг устанавливаются </w:t>
      </w:r>
      <w:r w:rsidR="009447C6" w:rsidRPr="0047323F">
        <w:rPr>
          <w:rFonts w:ascii="Times New Roman" w:hAnsi="Times New Roman" w:cs="Times New Roman"/>
          <w:sz w:val="28"/>
          <w:szCs w:val="28"/>
        </w:rPr>
        <w:t xml:space="preserve">отраслевым (функциональным) органом </w:t>
      </w:r>
      <w:r w:rsidRPr="0047323F">
        <w:rPr>
          <w:rFonts w:ascii="Times New Roman" w:hAnsi="Times New Roman" w:cs="Times New Roman"/>
          <w:sz w:val="28"/>
          <w:szCs w:val="28"/>
        </w:rPr>
        <w:t>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72319A" w:rsidRDefault="0072319A" w:rsidP="009447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19A" w:rsidRDefault="0072319A" w:rsidP="009447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24B" w:rsidRDefault="0072319A" w:rsidP="007231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A624B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72319A" w:rsidRPr="0047323F" w:rsidRDefault="00DA624B" w:rsidP="007231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закупок</w:t>
      </w:r>
      <w:r w:rsidR="0072319A">
        <w:rPr>
          <w:rFonts w:ascii="Times New Roman" w:hAnsi="Times New Roman" w:cs="Times New Roman"/>
          <w:sz w:val="28"/>
          <w:szCs w:val="28"/>
        </w:rPr>
        <w:tab/>
      </w:r>
      <w:r w:rsidR="0072319A">
        <w:rPr>
          <w:rFonts w:ascii="Times New Roman" w:hAnsi="Times New Roman" w:cs="Times New Roman"/>
          <w:sz w:val="28"/>
          <w:szCs w:val="28"/>
        </w:rPr>
        <w:tab/>
      </w:r>
      <w:r w:rsidR="0072319A">
        <w:rPr>
          <w:rFonts w:ascii="Times New Roman" w:hAnsi="Times New Roman" w:cs="Times New Roman"/>
          <w:sz w:val="28"/>
          <w:szCs w:val="28"/>
        </w:rPr>
        <w:tab/>
      </w:r>
      <w:r w:rsidR="0072319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Е.А. Игнатов</w:t>
      </w:r>
    </w:p>
    <w:sectPr w:rsidR="0072319A" w:rsidRPr="0047323F" w:rsidSect="0072319A">
      <w:headerReference w:type="default" r:id="rId9"/>
      <w:pgSz w:w="11905" w:h="16838"/>
      <w:pgMar w:top="1134" w:right="567" w:bottom="1134" w:left="1701" w:header="1134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431" w:rsidRDefault="006F4431" w:rsidP="004D3499">
      <w:r>
        <w:separator/>
      </w:r>
    </w:p>
  </w:endnote>
  <w:endnote w:type="continuationSeparator" w:id="0">
    <w:p w:rsidR="006F4431" w:rsidRDefault="006F4431" w:rsidP="004D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431" w:rsidRDefault="006F4431" w:rsidP="004D3499">
      <w:r>
        <w:separator/>
      </w:r>
    </w:p>
  </w:footnote>
  <w:footnote w:type="continuationSeparator" w:id="0">
    <w:p w:rsidR="006F4431" w:rsidRDefault="006F4431" w:rsidP="004D3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304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512E8" w:rsidRPr="0072319A" w:rsidRDefault="00695C3D">
        <w:pPr>
          <w:pStyle w:val="a3"/>
          <w:jc w:val="center"/>
          <w:rPr>
            <w:sz w:val="28"/>
          </w:rPr>
        </w:pPr>
        <w:r w:rsidRPr="0072319A">
          <w:rPr>
            <w:sz w:val="28"/>
          </w:rPr>
          <w:fldChar w:fldCharType="begin"/>
        </w:r>
        <w:r w:rsidRPr="0072319A">
          <w:rPr>
            <w:sz w:val="28"/>
          </w:rPr>
          <w:instrText xml:space="preserve"> PAGE   \* MERGEFORMAT </w:instrText>
        </w:r>
        <w:r w:rsidRPr="0072319A">
          <w:rPr>
            <w:sz w:val="28"/>
          </w:rPr>
          <w:fldChar w:fldCharType="separate"/>
        </w:r>
        <w:r w:rsidR="00A86D71">
          <w:rPr>
            <w:noProof/>
            <w:sz w:val="28"/>
          </w:rPr>
          <w:t>3</w:t>
        </w:r>
        <w:r w:rsidRPr="0072319A">
          <w:rPr>
            <w:noProof/>
            <w:sz w:val="28"/>
          </w:rPr>
          <w:fldChar w:fldCharType="end"/>
        </w:r>
      </w:p>
    </w:sdtContent>
  </w:sdt>
  <w:p w:rsidR="004D3499" w:rsidRDefault="004D34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40104"/>
    <w:multiLevelType w:val="hybridMultilevel"/>
    <w:tmpl w:val="36B056B8"/>
    <w:lvl w:ilvl="0" w:tplc="28CC8BC2">
      <w:start w:val="1"/>
      <w:numFmt w:val="decimal"/>
      <w:lvlText w:val="%1."/>
      <w:lvlJc w:val="left"/>
      <w:pPr>
        <w:ind w:left="176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4B9"/>
    <w:rsid w:val="002512E8"/>
    <w:rsid w:val="003112AF"/>
    <w:rsid w:val="003C2B25"/>
    <w:rsid w:val="0047323F"/>
    <w:rsid w:val="0049021B"/>
    <w:rsid w:val="004D3499"/>
    <w:rsid w:val="0052297C"/>
    <w:rsid w:val="00651CF7"/>
    <w:rsid w:val="00656909"/>
    <w:rsid w:val="00695C3D"/>
    <w:rsid w:val="006F4431"/>
    <w:rsid w:val="0072319A"/>
    <w:rsid w:val="007C5E12"/>
    <w:rsid w:val="00822DCA"/>
    <w:rsid w:val="00930334"/>
    <w:rsid w:val="009352C7"/>
    <w:rsid w:val="009447C6"/>
    <w:rsid w:val="00A86D71"/>
    <w:rsid w:val="00B96751"/>
    <w:rsid w:val="00BC4E9E"/>
    <w:rsid w:val="00BC5AAB"/>
    <w:rsid w:val="00C57579"/>
    <w:rsid w:val="00C635B5"/>
    <w:rsid w:val="00DA624B"/>
    <w:rsid w:val="00E128C2"/>
    <w:rsid w:val="00E95480"/>
    <w:rsid w:val="00EA77E1"/>
    <w:rsid w:val="00F7656F"/>
    <w:rsid w:val="00FB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EF5AF-8E21-4D5C-ADC0-ED33E432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14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34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34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3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B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B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3167093867CC4519A6FAF25E7AD52713025BD9418739D1558D3B8B122E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BFE779A888013774EDA1E0E257BC60E2D5640E52AA1C7E4EFB422B54y2s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fomich</dc:creator>
  <cp:keywords/>
  <dc:description/>
  <cp:lastModifiedBy>user</cp:lastModifiedBy>
  <cp:revision>21</cp:revision>
  <cp:lastPrinted>2016-05-06T12:00:00Z</cp:lastPrinted>
  <dcterms:created xsi:type="dcterms:W3CDTF">2016-04-22T07:04:00Z</dcterms:created>
  <dcterms:modified xsi:type="dcterms:W3CDTF">2025-03-31T14:08:00Z</dcterms:modified>
</cp:coreProperties>
</file>